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B90F4E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B90F4E">
        <w:rPr>
          <w:rFonts w:ascii="Verdana" w:hAnsi="Verdana"/>
          <w:sz w:val="18"/>
          <w:szCs w:val="18"/>
        </w:rPr>
        <w:t xml:space="preserve"> </w:t>
      </w:r>
      <w:r w:rsidR="00B90F4E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90F4E" w:rsidRPr="00B90F4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0F4E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E69EBE"/>
  <w15:docId w15:val="{5259CCDE-03BF-4ABD-9479-3068342C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8E2A61-87D0-47E3-9E6E-7EE5FD92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2022-01-13T09:49:00Z</dcterms:modified>
</cp:coreProperties>
</file>